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360" w:rsidRDefault="00956099" w:rsidP="007139C7">
      <w:pPr>
        <w:jc w:val="both"/>
      </w:pPr>
      <w:r>
        <w:t>Město Česká Třebová se zapojilo do evropského projektu „</w:t>
      </w:r>
      <w:proofErr w:type="spellStart"/>
      <w:r>
        <w:t>Strengthening</w:t>
      </w:r>
      <w:proofErr w:type="spellEnd"/>
      <w:r>
        <w:t xml:space="preserve"> a </w:t>
      </w:r>
      <w:proofErr w:type="spellStart"/>
      <w:r>
        <w:t>Europe</w:t>
      </w:r>
      <w:proofErr w:type="spellEnd"/>
      <w:r>
        <w:t xml:space="preserve"> </w:t>
      </w:r>
      <w:proofErr w:type="spellStart"/>
      <w:r>
        <w:t>of</w:t>
      </w:r>
      <w:proofErr w:type="spellEnd"/>
      <w:r>
        <w:t xml:space="preserve"> solidarity in </w:t>
      </w:r>
      <w:proofErr w:type="spellStart"/>
      <w:r>
        <w:t>times</w:t>
      </w:r>
      <w:proofErr w:type="spellEnd"/>
      <w:r>
        <w:t xml:space="preserve"> </w:t>
      </w:r>
      <w:proofErr w:type="spellStart"/>
      <w:r>
        <w:t>of</w:t>
      </w:r>
      <w:proofErr w:type="spellEnd"/>
      <w:r>
        <w:t xml:space="preserve"> </w:t>
      </w:r>
      <w:proofErr w:type="spellStart"/>
      <w:r>
        <w:t>migration</w:t>
      </w:r>
      <w:proofErr w:type="spellEnd"/>
      <w:r>
        <w:t xml:space="preserve">“ (Posílení evropské solidarity v časech migrace), který organizovalo španělské městečko </w:t>
      </w:r>
      <w:proofErr w:type="spellStart"/>
      <w:r>
        <w:t>Laracha</w:t>
      </w:r>
      <w:proofErr w:type="spellEnd"/>
      <w:r>
        <w:t>. Projekt se uskutečnil v pěti setkáních na různých místech Evropy, kdy se účastníci z 20 zemí EU</w:t>
      </w:r>
      <w:r w:rsidR="007139C7">
        <w:t xml:space="preserve"> </w:t>
      </w:r>
      <w:r>
        <w:t>mohli blíže seznámit s problematikou imigrace a migrace v několika státech EU. Zajímavá byla zejména setkání s imigranty a seznámení s jejich životními osudy i těžkostmi během začátku pobytu v cizí zemi.</w:t>
      </w:r>
      <w:r w:rsidR="00435360">
        <w:t xml:space="preserve"> </w:t>
      </w:r>
    </w:p>
    <w:p w:rsidR="00956099" w:rsidRDefault="00956099" w:rsidP="007139C7">
      <w:pPr>
        <w:jc w:val="both"/>
      </w:pPr>
      <w:bookmarkStart w:id="0" w:name="_GoBack"/>
      <w:bookmarkEnd w:id="0"/>
      <w:r>
        <w:t xml:space="preserve">Projekt plánovaný původně na několik měsíců se díky </w:t>
      </w:r>
      <w:proofErr w:type="spellStart"/>
      <w:r>
        <w:t>covidu</w:t>
      </w:r>
      <w:proofErr w:type="spellEnd"/>
      <w:r>
        <w:t xml:space="preserve"> protáhl na více než rok, takže účastníci kromě konverzační úrovně angličtiny museli splňovat i podmínky plné vakcinace a respektovat hygienická omezení v té které zemi.</w:t>
      </w:r>
    </w:p>
    <w:p w:rsidR="00435360" w:rsidRPr="00435360" w:rsidRDefault="00435360" w:rsidP="00435360">
      <w:pPr>
        <w:pStyle w:val="Normlnweb"/>
        <w:rPr>
          <w:rFonts w:asciiTheme="minorHAnsi" w:hAnsiTheme="minorHAnsi" w:cstheme="minorHAnsi"/>
          <w:sz w:val="22"/>
          <w:szCs w:val="22"/>
          <w:lang w:val="en-US"/>
        </w:rPr>
      </w:pPr>
      <w:r w:rsidRPr="00435360">
        <w:rPr>
          <w:rFonts w:asciiTheme="minorHAnsi" w:hAnsiTheme="minorHAnsi" w:cstheme="minorHAnsi"/>
          <w:sz w:val="22"/>
          <w:szCs w:val="22"/>
          <w:lang w:val="en-US"/>
        </w:rPr>
        <w:t xml:space="preserve">A town of </w:t>
      </w:r>
      <w:proofErr w:type="spellStart"/>
      <w:r w:rsidRPr="00435360">
        <w:rPr>
          <w:rFonts w:asciiTheme="minorHAnsi" w:hAnsiTheme="minorHAnsi" w:cstheme="minorHAnsi"/>
          <w:sz w:val="22"/>
          <w:szCs w:val="22"/>
          <w:lang w:val="en-US"/>
        </w:rPr>
        <w:t>Česká</w:t>
      </w:r>
      <w:proofErr w:type="spellEnd"/>
      <w:r w:rsidRPr="00435360">
        <w:rPr>
          <w:rFonts w:asciiTheme="minorHAnsi" w:hAnsiTheme="minorHAnsi" w:cstheme="minorHAnsi"/>
          <w:sz w:val="22"/>
          <w:szCs w:val="22"/>
          <w:lang w:val="en-US"/>
        </w:rPr>
        <w:t xml:space="preserve"> </w:t>
      </w:r>
      <w:proofErr w:type="spellStart"/>
      <w:r w:rsidRPr="00435360">
        <w:rPr>
          <w:rFonts w:asciiTheme="minorHAnsi" w:hAnsiTheme="minorHAnsi" w:cstheme="minorHAnsi"/>
          <w:sz w:val="22"/>
          <w:szCs w:val="22"/>
          <w:lang w:val="en-US"/>
        </w:rPr>
        <w:t>Třebová</w:t>
      </w:r>
      <w:proofErr w:type="spellEnd"/>
      <w:r w:rsidRPr="00435360">
        <w:rPr>
          <w:rFonts w:asciiTheme="minorHAnsi" w:hAnsiTheme="minorHAnsi" w:cstheme="minorHAnsi"/>
          <w:sz w:val="22"/>
          <w:szCs w:val="22"/>
          <w:lang w:val="en-US"/>
        </w:rPr>
        <w:t xml:space="preserve"> participated in the European project „Strengthening a Europe of solidarity in times of migration</w:t>
      </w:r>
      <w:proofErr w:type="gramStart"/>
      <w:r w:rsidRPr="00435360">
        <w:rPr>
          <w:rFonts w:asciiTheme="minorHAnsi" w:hAnsiTheme="minorHAnsi" w:cstheme="minorHAnsi"/>
          <w:sz w:val="22"/>
          <w:szCs w:val="22"/>
          <w:lang w:val="en-US"/>
        </w:rPr>
        <w:t>“ which</w:t>
      </w:r>
      <w:proofErr w:type="gramEnd"/>
      <w:r w:rsidRPr="00435360">
        <w:rPr>
          <w:rFonts w:asciiTheme="minorHAnsi" w:hAnsiTheme="minorHAnsi" w:cstheme="minorHAnsi"/>
          <w:sz w:val="22"/>
          <w:szCs w:val="22"/>
          <w:lang w:val="en-US"/>
        </w:rPr>
        <w:t xml:space="preserve"> was </w:t>
      </w:r>
      <w:proofErr w:type="spellStart"/>
      <w:r w:rsidRPr="00435360">
        <w:rPr>
          <w:rFonts w:asciiTheme="minorHAnsi" w:hAnsiTheme="minorHAnsi" w:cstheme="minorHAnsi"/>
          <w:sz w:val="22"/>
          <w:szCs w:val="22"/>
          <w:lang w:val="en-US"/>
        </w:rPr>
        <w:t>organised</w:t>
      </w:r>
      <w:proofErr w:type="spellEnd"/>
      <w:r w:rsidRPr="00435360">
        <w:rPr>
          <w:rFonts w:asciiTheme="minorHAnsi" w:hAnsiTheme="minorHAnsi" w:cstheme="minorHAnsi"/>
          <w:sz w:val="22"/>
          <w:szCs w:val="22"/>
          <w:lang w:val="en-US"/>
        </w:rPr>
        <w:t xml:space="preserve"> by a Spanish town of </w:t>
      </w:r>
      <w:proofErr w:type="spellStart"/>
      <w:r w:rsidRPr="00435360">
        <w:rPr>
          <w:rFonts w:asciiTheme="minorHAnsi" w:hAnsiTheme="minorHAnsi" w:cstheme="minorHAnsi"/>
          <w:sz w:val="22"/>
          <w:szCs w:val="22"/>
          <w:lang w:val="en-US"/>
        </w:rPr>
        <w:t>Laracha</w:t>
      </w:r>
      <w:proofErr w:type="spellEnd"/>
      <w:r w:rsidRPr="00435360">
        <w:rPr>
          <w:rFonts w:asciiTheme="minorHAnsi" w:hAnsiTheme="minorHAnsi" w:cstheme="minorHAnsi"/>
          <w:sz w:val="22"/>
          <w:szCs w:val="22"/>
          <w:lang w:val="en-US"/>
        </w:rPr>
        <w:t xml:space="preserve">. The project was accomplished through 5 individual meetings </w:t>
      </w:r>
      <w:proofErr w:type="spellStart"/>
      <w:r w:rsidRPr="00435360">
        <w:rPr>
          <w:rFonts w:asciiTheme="minorHAnsi" w:hAnsiTheme="minorHAnsi" w:cstheme="minorHAnsi"/>
          <w:sz w:val="22"/>
          <w:szCs w:val="22"/>
          <w:lang w:val="en-US"/>
        </w:rPr>
        <w:t>organised</w:t>
      </w:r>
      <w:proofErr w:type="spellEnd"/>
      <w:r w:rsidRPr="00435360">
        <w:rPr>
          <w:rFonts w:asciiTheme="minorHAnsi" w:hAnsiTheme="minorHAnsi" w:cstheme="minorHAnsi"/>
          <w:sz w:val="22"/>
          <w:szCs w:val="22"/>
          <w:lang w:val="en-US"/>
        </w:rPr>
        <w:t xml:space="preserve"> in different European places. Attendants from 20 European countries had an opportunity to get better acquainted with problems of immigration and migration in the chosen EU countries. Personal meetings with immigrants, listening to their stories of integration and hearing their difficulties at the beginning of their immigration were particularly interesting and enriching.</w:t>
      </w:r>
    </w:p>
    <w:p w:rsidR="00435360" w:rsidRPr="00435360" w:rsidRDefault="00435360" w:rsidP="00435360">
      <w:pPr>
        <w:pStyle w:val="Normlnweb"/>
        <w:rPr>
          <w:rFonts w:asciiTheme="minorHAnsi" w:hAnsiTheme="minorHAnsi" w:cstheme="minorHAnsi"/>
          <w:sz w:val="22"/>
          <w:szCs w:val="22"/>
          <w:lang w:val="en-US"/>
        </w:rPr>
      </w:pPr>
      <w:r w:rsidRPr="00435360">
        <w:rPr>
          <w:rFonts w:asciiTheme="minorHAnsi" w:hAnsiTheme="minorHAnsi" w:cstheme="minorHAnsi"/>
          <w:sz w:val="22"/>
          <w:szCs w:val="22"/>
          <w:lang w:val="en-US"/>
        </w:rPr>
        <w:t>The project which had been originally planned for several months was extended for a period of over a year due to the Covid-19 pandemic situation. In addition to English conversational skills the participant fulfilled Covid-19 vaccination requirements and complied with Covid-19 restrictions of the visited countries.</w:t>
      </w:r>
    </w:p>
    <w:p w:rsidR="00435360" w:rsidRPr="00435360" w:rsidRDefault="00435360" w:rsidP="00435360">
      <w:pPr>
        <w:pStyle w:val="Normlnweb"/>
        <w:rPr>
          <w:rFonts w:asciiTheme="minorHAnsi" w:hAnsiTheme="minorHAnsi" w:cstheme="minorHAnsi"/>
          <w:sz w:val="27"/>
          <w:szCs w:val="27"/>
        </w:rPr>
      </w:pPr>
      <w:r w:rsidRPr="00435360">
        <w:rPr>
          <w:rFonts w:asciiTheme="minorHAnsi" w:hAnsiTheme="minorHAnsi" w:cstheme="minorHAnsi"/>
          <w:sz w:val="27"/>
          <w:szCs w:val="27"/>
        </w:rPr>
        <w:t> </w:t>
      </w:r>
    </w:p>
    <w:p w:rsidR="00435360" w:rsidRDefault="00435360" w:rsidP="00435360"/>
    <w:p w:rsidR="00435360" w:rsidRDefault="00435360" w:rsidP="007139C7">
      <w:pPr>
        <w:jc w:val="both"/>
      </w:pPr>
    </w:p>
    <w:p w:rsidR="00956099" w:rsidRDefault="00956099" w:rsidP="007139C7">
      <w:pPr>
        <w:jc w:val="both"/>
      </w:pPr>
    </w:p>
    <w:sectPr w:rsidR="009560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99"/>
    <w:rsid w:val="00435360"/>
    <w:rsid w:val="007139C7"/>
    <w:rsid w:val="00956099"/>
    <w:rsid w:val="00D473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35360"/>
    <w:pPr>
      <w:spacing w:before="100" w:beforeAutospacing="1" w:after="100" w:afterAutospacing="1" w:line="240" w:lineRule="auto"/>
    </w:pPr>
    <w:rPr>
      <w:rFonts w:ascii="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35360"/>
    <w:pPr>
      <w:spacing w:before="100" w:beforeAutospacing="1" w:after="100" w:afterAutospacing="1" w:line="240" w:lineRule="auto"/>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243</Words>
  <Characters>1435</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2021-12-11T13:18:00Z</dcterms:created>
  <dcterms:modified xsi:type="dcterms:W3CDTF">2022-01-13T09:07:00Z</dcterms:modified>
</cp:coreProperties>
</file>